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fomentar la cultura vial entre los estudiantes </w:t>
      </w:r>
      <w:r w:rsidR="00854635" w:rsidRPr="00854635">
        <w:rPr>
          <w:rFonts w:ascii="Neo Sans Pro" w:hAnsi="Neo Sans Pro"/>
          <w:sz w:val="24"/>
        </w:rPr>
        <w:t>más</w:t>
      </w:r>
      <w:r w:rsidR="00D64858" w:rsidRPr="00854635">
        <w:rPr>
          <w:rFonts w:ascii="Neo Sans Pro" w:hAnsi="Neo Sans Pro"/>
          <w:sz w:val="24"/>
        </w:rPr>
        <w:t xml:space="preserve"> pequeños de nivel</w:t>
      </w:r>
      <w:r w:rsidR="00854635">
        <w:rPr>
          <w:rFonts w:ascii="Neo Sans Pro" w:hAnsi="Neo Sans Pro"/>
          <w:sz w:val="24"/>
        </w:rPr>
        <w:t xml:space="preserve"> básico, ha implementado taller </w:t>
      </w:r>
      <w:r w:rsidR="001A76FF">
        <w:rPr>
          <w:rFonts w:ascii="Neo Sans Pro" w:hAnsi="Neo Sans Pro"/>
          <w:sz w:val="24"/>
        </w:rPr>
        <w:t xml:space="preserve">en el </w:t>
      </w:r>
      <w:r w:rsidR="003611B3">
        <w:rPr>
          <w:rFonts w:ascii="Neo Sans Pro" w:hAnsi="Neo Sans Pro"/>
          <w:sz w:val="24"/>
        </w:rPr>
        <w:t>cual,</w:t>
      </w:r>
      <w:r w:rsidR="00854635">
        <w:rPr>
          <w:rFonts w:ascii="Neo Sans Pro" w:hAnsi="Neo Sans Pro"/>
          <w:sz w:val="24"/>
        </w:rPr>
        <w:t xml:space="preserve"> por medio de exposición y material didáctico,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capacitadores de esta dirección </w:t>
      </w:r>
      <w:r w:rsidR="00854635">
        <w:rPr>
          <w:rFonts w:ascii="Neo Sans Pro" w:hAnsi="Neo Sans Pro"/>
          <w:sz w:val="24"/>
        </w:rPr>
        <w:t>les enseña</w:t>
      </w:r>
      <w:r w:rsidR="00A95D20">
        <w:rPr>
          <w:rFonts w:ascii="Neo Sans Pro" w:hAnsi="Neo Sans Pro"/>
          <w:sz w:val="24"/>
        </w:rPr>
        <w:t>n</w:t>
      </w:r>
      <w:r w:rsidR="00854635">
        <w:rPr>
          <w:rFonts w:ascii="Neo Sans Pro" w:hAnsi="Neo Sans Pro"/>
          <w:sz w:val="24"/>
        </w:rPr>
        <w:t xml:space="preserve"> a los niños de </w:t>
      </w:r>
      <w:r w:rsidR="00A95D20">
        <w:rPr>
          <w:rFonts w:ascii="Neo Sans Pro" w:hAnsi="Neo Sans Pro"/>
          <w:sz w:val="24"/>
        </w:rPr>
        <w:t>jardín de manera vivencial lo que es un circuito vial, la importancia de las señales, las responsabilidades del peatón y del conductor, entre otras cosas más.</w:t>
      </w:r>
      <w:r w:rsidR="00D64858" w:rsidRPr="00854635">
        <w:rPr>
          <w:rFonts w:ascii="Neo Sans Pro" w:hAnsi="Neo Sans Pro"/>
          <w:sz w:val="24"/>
        </w:rPr>
        <w:t xml:space="preserve">   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>A continuación, enumeramos algunas cifras y datos que los capacitadores del área de Educación Vial</w:t>
      </w:r>
      <w:r w:rsidR="00296B4D">
        <w:rPr>
          <w:rFonts w:ascii="Neo Sans Pro" w:hAnsi="Neo Sans Pro"/>
          <w:sz w:val="24"/>
        </w:rPr>
        <w:t xml:space="preserve"> han generado durante </w:t>
      </w:r>
      <w:r w:rsidR="003F0390">
        <w:rPr>
          <w:rFonts w:ascii="Neo Sans Pro" w:hAnsi="Neo Sans Pro"/>
          <w:sz w:val="24"/>
        </w:rPr>
        <w:t>l</w:t>
      </w:r>
      <w:r w:rsidR="00296B4D">
        <w:rPr>
          <w:rFonts w:ascii="Neo Sans Pro" w:hAnsi="Neo Sans Pro"/>
          <w:sz w:val="24"/>
        </w:rPr>
        <w:t>os</w:t>
      </w:r>
      <w:r w:rsidR="003F0390">
        <w:rPr>
          <w:rFonts w:ascii="Neo Sans Pro" w:hAnsi="Neo Sans Pro"/>
          <w:sz w:val="24"/>
        </w:rPr>
        <w:t xml:space="preserve"> mes</w:t>
      </w:r>
      <w:r w:rsidR="00296B4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5E3776">
        <w:rPr>
          <w:rFonts w:ascii="Neo Sans Pro" w:hAnsi="Neo Sans Pro"/>
          <w:b/>
          <w:sz w:val="24"/>
        </w:rPr>
        <w:t>enero</w:t>
      </w:r>
      <w:r w:rsidR="00587FA8">
        <w:rPr>
          <w:rFonts w:ascii="Neo Sans Pro" w:hAnsi="Neo Sans Pro"/>
          <w:b/>
          <w:sz w:val="24"/>
        </w:rPr>
        <w:t xml:space="preserve">, </w:t>
      </w:r>
      <w:r w:rsidR="005E3776">
        <w:rPr>
          <w:rFonts w:ascii="Neo Sans Pro" w:hAnsi="Neo Sans Pro"/>
          <w:b/>
          <w:sz w:val="24"/>
        </w:rPr>
        <w:t>febrero</w:t>
      </w:r>
      <w:r w:rsidR="00587FA8">
        <w:rPr>
          <w:rFonts w:ascii="Neo Sans Pro" w:hAnsi="Neo Sans Pro"/>
          <w:b/>
          <w:sz w:val="24"/>
        </w:rPr>
        <w:t xml:space="preserve"> y </w:t>
      </w:r>
      <w:r w:rsidR="005E3776">
        <w:rPr>
          <w:rFonts w:ascii="Neo Sans Pro" w:hAnsi="Neo Sans Pro"/>
          <w:b/>
          <w:sz w:val="24"/>
        </w:rPr>
        <w:t>marzo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y cursos de </w:t>
      </w:r>
      <w:r w:rsidR="00436C1C">
        <w:rPr>
          <w:rFonts w:ascii="Neo Sans Pro" w:hAnsi="Neo Sans Pro"/>
          <w:sz w:val="24"/>
        </w:rPr>
        <w:t>educación vial en los jardines de niños de la zona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30"/>
        <w:gridCol w:w="1127"/>
        <w:gridCol w:w="1229"/>
        <w:gridCol w:w="1101"/>
        <w:gridCol w:w="815"/>
        <w:gridCol w:w="876"/>
        <w:gridCol w:w="1235"/>
        <w:gridCol w:w="1413"/>
      </w:tblGrid>
      <w:tr w:rsidR="005E3776" w:rsidTr="00DC3D29">
        <w:tc>
          <w:tcPr>
            <w:tcW w:w="1130" w:type="dxa"/>
          </w:tcPr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</w:p>
          <w:p w:rsidR="005E3776" w:rsidRPr="005E3776" w:rsidRDefault="005E3776" w:rsidP="005E3776">
            <w:pPr>
              <w:rPr>
                <w:rFonts w:ascii="Neo Sans Pro" w:hAnsi="Neo Sans Pro"/>
                <w:sz w:val="24"/>
                <w:szCs w:val="24"/>
              </w:rPr>
            </w:pPr>
            <w:proofErr w:type="gramStart"/>
            <w:r w:rsidRPr="005E3776">
              <w:rPr>
                <w:rFonts w:ascii="Neo Sans Pro" w:hAnsi="Neo Sans Pro"/>
                <w:sz w:val="24"/>
                <w:szCs w:val="24"/>
              </w:rPr>
              <w:t>Total</w:t>
            </w:r>
            <w:proofErr w:type="gramEnd"/>
            <w:r w:rsidRPr="005E3776">
              <w:rPr>
                <w:rFonts w:ascii="Neo Sans Pro" w:hAnsi="Neo Sans Pro"/>
                <w:sz w:val="24"/>
                <w:szCs w:val="24"/>
              </w:rPr>
              <w:t xml:space="preserve"> de platicas</w:t>
            </w:r>
            <w:r w:rsidR="00955BE6">
              <w:rPr>
                <w:rFonts w:ascii="Neo Sans Pro" w:hAnsi="Neo Sans Pro"/>
                <w:sz w:val="24"/>
                <w:szCs w:val="24"/>
              </w:rPr>
              <w:t xml:space="preserve"> </w:t>
            </w:r>
          </w:p>
          <w:p w:rsidR="005E3776" w:rsidRPr="005E3776" w:rsidRDefault="005E3776" w:rsidP="005E3776">
            <w:pPr>
              <w:rPr>
                <w:rFonts w:ascii="Neo Sans Pro" w:hAnsi="Neo Sans Pro"/>
                <w:sz w:val="24"/>
                <w:szCs w:val="24"/>
              </w:rPr>
            </w:pPr>
          </w:p>
        </w:tc>
        <w:tc>
          <w:tcPr>
            <w:tcW w:w="1127" w:type="dxa"/>
          </w:tcPr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</w:p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  <w:r w:rsidRPr="005E3776">
              <w:rPr>
                <w:rFonts w:ascii="Neo Sans Pro" w:hAnsi="Neo Sans Pro"/>
                <w:sz w:val="24"/>
                <w:szCs w:val="24"/>
              </w:rPr>
              <w:t xml:space="preserve">Total de escuelas  </w:t>
            </w:r>
          </w:p>
        </w:tc>
        <w:tc>
          <w:tcPr>
            <w:tcW w:w="1229" w:type="dxa"/>
          </w:tcPr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</w:p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  <w:r w:rsidRPr="005E3776">
              <w:rPr>
                <w:rFonts w:ascii="Neo Sans Pro" w:hAnsi="Neo Sans Pro"/>
                <w:sz w:val="24"/>
                <w:szCs w:val="24"/>
              </w:rPr>
              <w:t>Total de empresas</w:t>
            </w:r>
          </w:p>
        </w:tc>
        <w:tc>
          <w:tcPr>
            <w:tcW w:w="1101" w:type="dxa"/>
          </w:tcPr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</w:p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  <w:r w:rsidRPr="005E3776">
              <w:rPr>
                <w:rFonts w:ascii="Neo Sans Pro" w:hAnsi="Neo Sans Pro"/>
                <w:sz w:val="24"/>
                <w:szCs w:val="24"/>
              </w:rPr>
              <w:t>Total de alumnos</w:t>
            </w:r>
          </w:p>
        </w:tc>
        <w:tc>
          <w:tcPr>
            <w:tcW w:w="815" w:type="dxa"/>
          </w:tcPr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</w:p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  <w:r w:rsidRPr="005E3776">
              <w:rPr>
                <w:rFonts w:ascii="Neo Sans Pro" w:hAnsi="Neo Sans Pro"/>
                <w:sz w:val="24"/>
                <w:szCs w:val="24"/>
              </w:rPr>
              <w:t>Niños</w:t>
            </w:r>
          </w:p>
        </w:tc>
        <w:tc>
          <w:tcPr>
            <w:tcW w:w="876" w:type="dxa"/>
          </w:tcPr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</w:p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  <w:r w:rsidRPr="005E3776">
              <w:rPr>
                <w:rFonts w:ascii="Neo Sans Pro" w:hAnsi="Neo Sans Pro"/>
                <w:sz w:val="24"/>
                <w:szCs w:val="24"/>
              </w:rPr>
              <w:t>Niñas</w:t>
            </w:r>
          </w:p>
        </w:tc>
        <w:tc>
          <w:tcPr>
            <w:tcW w:w="1235" w:type="dxa"/>
          </w:tcPr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  <w:r w:rsidRPr="005E3776">
              <w:rPr>
                <w:rFonts w:ascii="Neo Sans Pro" w:hAnsi="Neo Sans Pro"/>
                <w:sz w:val="24"/>
                <w:szCs w:val="24"/>
              </w:rPr>
              <w:t>Maestros, padres de familia y personal docente</w:t>
            </w:r>
          </w:p>
        </w:tc>
        <w:tc>
          <w:tcPr>
            <w:tcW w:w="1413" w:type="dxa"/>
          </w:tcPr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</w:p>
          <w:p w:rsidR="005E3776" w:rsidRPr="005E3776" w:rsidRDefault="005E3776" w:rsidP="005E3776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  <w:szCs w:val="24"/>
              </w:rPr>
            </w:pPr>
            <w:r w:rsidRPr="005E3776">
              <w:rPr>
                <w:rFonts w:ascii="Neo Sans Pro" w:hAnsi="Neo Sans Pro"/>
                <w:sz w:val="24"/>
                <w:szCs w:val="24"/>
              </w:rPr>
              <w:t>Total de personas impactadas</w:t>
            </w:r>
          </w:p>
        </w:tc>
      </w:tr>
      <w:tr w:rsidR="00027C0B" w:rsidTr="00136F97">
        <w:tc>
          <w:tcPr>
            <w:tcW w:w="1130" w:type="dxa"/>
          </w:tcPr>
          <w:p w:rsidR="00955BE6" w:rsidRDefault="00027C0B" w:rsidP="00955BE6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25</w:t>
            </w:r>
          </w:p>
          <w:p w:rsidR="00AF4171" w:rsidRPr="00955BE6" w:rsidRDefault="00AF4171" w:rsidP="00955BE6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MARZO</w:t>
            </w:r>
          </w:p>
        </w:tc>
        <w:tc>
          <w:tcPr>
            <w:tcW w:w="1127" w:type="dxa"/>
          </w:tcPr>
          <w:p w:rsidR="00027C0B" w:rsidRDefault="00027C0B" w:rsidP="00DC3D29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51</w:t>
            </w:r>
          </w:p>
        </w:tc>
        <w:tc>
          <w:tcPr>
            <w:tcW w:w="1229" w:type="dxa"/>
          </w:tcPr>
          <w:p w:rsidR="00027C0B" w:rsidRDefault="00027C0B" w:rsidP="00DC3D29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4</w:t>
            </w:r>
          </w:p>
        </w:tc>
        <w:tc>
          <w:tcPr>
            <w:tcW w:w="1101" w:type="dxa"/>
          </w:tcPr>
          <w:p w:rsidR="00027C0B" w:rsidRDefault="00027C0B" w:rsidP="00DC3D29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4609</w:t>
            </w:r>
          </w:p>
        </w:tc>
        <w:tc>
          <w:tcPr>
            <w:tcW w:w="815" w:type="dxa"/>
          </w:tcPr>
          <w:p w:rsidR="00027C0B" w:rsidRDefault="00027C0B" w:rsidP="00DC3D29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2291</w:t>
            </w:r>
          </w:p>
        </w:tc>
        <w:tc>
          <w:tcPr>
            <w:tcW w:w="876" w:type="dxa"/>
          </w:tcPr>
          <w:p w:rsidR="00027C0B" w:rsidRDefault="00027C0B" w:rsidP="00DC3D29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2318</w:t>
            </w:r>
          </w:p>
        </w:tc>
        <w:tc>
          <w:tcPr>
            <w:tcW w:w="1235" w:type="dxa"/>
          </w:tcPr>
          <w:p w:rsidR="00027C0B" w:rsidRDefault="00027C0B" w:rsidP="00DC3D29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606</w:t>
            </w:r>
          </w:p>
        </w:tc>
        <w:tc>
          <w:tcPr>
            <w:tcW w:w="1413" w:type="dxa"/>
          </w:tcPr>
          <w:p w:rsidR="00027C0B" w:rsidRDefault="00027C0B" w:rsidP="00DC3D29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</w:rPr>
            </w:pPr>
            <w:r>
              <w:rPr>
                <w:rFonts w:ascii="Neo Sans Pro" w:hAnsi="Neo Sans Pro"/>
                <w:b/>
                <w:sz w:val="24"/>
              </w:rPr>
              <w:t>5215</w:t>
            </w:r>
          </w:p>
        </w:tc>
      </w:tr>
    </w:tbl>
    <w:p w:rsidR="00A95D20" w:rsidRPr="00955BE6" w:rsidRDefault="00955BE6" w:rsidP="00AF01EF">
      <w:pPr>
        <w:spacing w:before="120" w:after="120" w:line="360" w:lineRule="auto"/>
        <w:jc w:val="both"/>
        <w:rPr>
          <w:rFonts w:ascii="Neo Sans Pro" w:hAnsi="Neo Sans Pro"/>
          <w:b/>
          <w:color w:val="FF0000"/>
          <w:sz w:val="24"/>
          <w:u w:val="single"/>
        </w:rPr>
      </w:pPr>
      <w:r w:rsidRPr="00955BE6">
        <w:rPr>
          <w:rFonts w:ascii="Neo Sans Pro" w:hAnsi="Neo Sans Pro"/>
          <w:b/>
          <w:color w:val="FF0000"/>
          <w:sz w:val="24"/>
          <w:u w:val="single"/>
        </w:rPr>
        <w:t>NOTA: EL CONTEO DE PLATICAS SE EMPEZO APARTIR DEL MES DE MARZO 2020</w:t>
      </w:r>
      <w:r w:rsidR="00A95D20" w:rsidRPr="00955BE6">
        <w:rPr>
          <w:rFonts w:ascii="Neo Sans Pro" w:hAnsi="Neo Sans Pro"/>
          <w:b/>
          <w:color w:val="FF0000"/>
          <w:sz w:val="24"/>
          <w:u w:val="single"/>
        </w:rPr>
        <w:t xml:space="preserve"> </w:t>
      </w:r>
    </w:p>
    <w:p w:rsidR="00612209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La finalidad es abarcar más escuelas preescolares y jardines de niños además de esta misma información y capacitaciones llevarlas a alumnos de grados superiores como primaria, secundaria y bachillerato adecuando la metodología de trabajo </w:t>
      </w:r>
      <w:r w:rsidR="00AF01EF">
        <w:rPr>
          <w:rFonts w:ascii="Neo Sans Pro" w:hAnsi="Neo Sans Pro"/>
          <w:sz w:val="24"/>
        </w:rPr>
        <w:t>a las edades de los estudiantes.</w:t>
      </w:r>
    </w:p>
    <w:tbl>
      <w:tblPr>
        <w:tblpPr w:leftFromText="141" w:rightFromText="141" w:vertAnchor="page" w:horzAnchor="margin" w:tblpXSpec="center" w:tblpY="3841"/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134"/>
        <w:gridCol w:w="993"/>
        <w:gridCol w:w="1275"/>
        <w:gridCol w:w="993"/>
        <w:gridCol w:w="1048"/>
        <w:gridCol w:w="936"/>
      </w:tblGrid>
      <w:tr w:rsidR="00DC3D29" w:rsidRPr="00742925" w:rsidTr="00DC3D29">
        <w:trPr>
          <w:trHeight w:val="31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29" w:rsidRPr="00742925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lastRenderedPageBreak/>
              <w:t xml:space="preserve">              </w:t>
            </w:r>
            <w:r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REPORTE DE CURSOS EN ESCUELAS ZONA VERACRUZ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3D29" w:rsidRPr="00742925" w:rsidRDefault="00DC3D29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3D29" w:rsidRPr="00742925" w:rsidRDefault="00DC3D29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  <w:tr w:rsidR="00DC3D29" w:rsidRPr="00742925" w:rsidTr="00DC3D29">
        <w:trPr>
          <w:trHeight w:val="328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29" w:rsidRPr="00742925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               ENERO, FEBRERO Y MARZO</w:t>
            </w:r>
            <w:r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20</w:t>
            </w: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3D29" w:rsidRPr="00742925" w:rsidRDefault="00DC3D29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3D29" w:rsidRPr="00742925" w:rsidRDefault="00DC3D29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</w:tr>
      <w:tr w:rsidR="00DC3D29" w:rsidRPr="00742925" w:rsidTr="00DC3D29">
        <w:trPr>
          <w:trHeight w:val="23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29" w:rsidRPr="00742925" w:rsidRDefault="00DC3D29" w:rsidP="001045DE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29" w:rsidRPr="00742925" w:rsidRDefault="00DC3D29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29" w:rsidRPr="00742925" w:rsidRDefault="00DC3D29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29" w:rsidRPr="00742925" w:rsidRDefault="00DC3D29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29" w:rsidRPr="00742925" w:rsidRDefault="00DC3D29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D29" w:rsidRPr="00742925" w:rsidRDefault="00DC3D29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3D29" w:rsidRPr="00742925" w:rsidRDefault="00DC3D29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C3D29" w:rsidRPr="00742925" w:rsidRDefault="00DC3D29" w:rsidP="00104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3D29" w:rsidRPr="00742925" w:rsidTr="00DC3D29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29" w:rsidRPr="00296B4D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29" w:rsidRPr="00296B4D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Escuela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29" w:rsidRPr="00296B4D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Niños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29" w:rsidRPr="00296B4D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Niñas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29" w:rsidRPr="00296B4D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Maestros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D29" w:rsidRPr="00296B4D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Padres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296B4D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296B4D" w:rsidRDefault="00DC3D29" w:rsidP="00DC3D29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96B4D">
              <w:rPr>
                <w:rFonts w:ascii="Neo Sans Pro" w:eastAsia="Times New Roman" w:hAnsi="Neo Sans Pro" w:cs="Calibri"/>
                <w:b/>
                <w:bCs/>
                <w:color w:val="00B050"/>
                <w:sz w:val="24"/>
                <w:szCs w:val="24"/>
                <w:lang w:eastAsia="es-MX"/>
              </w:rPr>
              <w:t>Total</w:t>
            </w:r>
          </w:p>
        </w:tc>
      </w:tr>
      <w:tr w:rsidR="00DC3D29" w:rsidRPr="00DC2C10" w:rsidTr="00DC3D29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09/01/2020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CHARLES PERRAUT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19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10/01/2020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INSTITUTO JOSE GUADALUPE PADILLA LOZANO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45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10/01/2020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INSTITUTO JOSE GUADALUPE PADILLA LOZANO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14/01/2020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INSTITUTO JOSE GUADALUPE PADILLA LOZANO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113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14/01/2020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INSTITUTO JOSE GUADALUPE PADILLA LOZANO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30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15/01/2020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PROFA. CAROLINA ESCALANTE VERA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94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16/01/2020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TOMASA VALDES VIUDA DE ALEMAN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73</w:t>
            </w: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17/01/2020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MARIA MONTESSORI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jc w:val="center"/>
              <w:rPr>
                <w:rFonts w:ascii="Arial" w:eastAsia="Times New Roman" w:hAnsi="Arial" w:cs="Arial"/>
              </w:rPr>
            </w:pPr>
            <w:r w:rsidRPr="00DC2C10">
              <w:rPr>
                <w:rFonts w:ascii="Arial" w:eastAsia="Times New Roman" w:hAnsi="Arial" w:cs="Arial"/>
              </w:rPr>
              <w:t>43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20/01/2020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ANTARES DEL PUERTO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20/01/2020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ANTARES DEL PUERTO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42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21/01/2020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EMPRESA IBERA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33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22/01/2020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JOSEFA ORTIZ DE DOMINGUEZ MATUTINA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285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22/01/2020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JOSEFA ORTIZ DE DOMINGUEZ VESPERTINA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141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24/01/2020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JOHN DEWEY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24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27/01/2020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MIGUEL HIDALGO Y COSTILLA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212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lastRenderedPageBreak/>
              <w:t>29/01/2020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CONSTANZA CONDE DE LA TORRE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108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29/01/2020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URIE BRONFENBRENNER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31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30/01/2020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ENRIQUE C. REBSAMEN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129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04/02/2020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MARY HOHMANN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69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04/02/2020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MARY HOHMANN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 xml:space="preserve">    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61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05/02/2020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MARY HOHMANN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23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05/02/2020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MARY HOHMANN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23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05/02/2020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MARY HOHMANN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10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05/02/2020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MARY HOHMANN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C2C10">
              <w:rPr>
                <w:rFonts w:ascii="Arial" w:eastAsia="Times New Roman" w:hAnsi="Arial" w:cs="Arial"/>
                <w:bCs/>
              </w:rPr>
              <w:t>10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06/02/2020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FRANCISCO GABILONDO SOLER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07/02/2020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LYLIA BERTHELY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jc w:val="center"/>
              <w:rPr>
                <w:rFonts w:ascii="Arial" w:eastAsia="Times New Roman" w:hAnsi="Arial" w:cs="Arial"/>
              </w:rPr>
            </w:pPr>
            <w:r w:rsidRPr="00DC2C10">
              <w:rPr>
                <w:rFonts w:ascii="Arial" w:eastAsia="Times New Roman" w:hAnsi="Arial" w:cs="Arial"/>
              </w:rPr>
              <w:t>173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10/02/2020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ADOLFO LOPEZ MATEOS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289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11/02/2020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PLAYA LINDA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89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12/02/2020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PLAYA LINDA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93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13/02/2020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CBTIS 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215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14/02/2020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CBTIS 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227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14/02/2020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CBTIS 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17/02/2020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FEDERICO FROEBEL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68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18/02/2020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SENTIMIENTOS DE LA NACION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226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19/02/2020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CHARLES DICKENS A.C. PREESCOLAR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19/02/2020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CHARLES DICKENS A.C. PRIMARIA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59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19/02/2020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 xml:space="preserve">CHARLES DICKENS A.C. SECUNDARIA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28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19/02/2020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CHARLES DICKENS A.C. BACHILLERATO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C3D29" w:rsidRPr="00DC2C10" w:rsidRDefault="00DC3D29" w:rsidP="00DC3D29">
            <w:pPr>
              <w:rPr>
                <w:rFonts w:ascii="Arial" w:eastAsia="Times New Roman" w:hAnsi="Arial" w:cs="Arial"/>
              </w:rPr>
            </w:pPr>
            <w:r w:rsidRPr="00DC2C10">
              <w:rPr>
                <w:rFonts w:ascii="Arial" w:eastAsia="Times New Roman" w:hAnsi="Arial" w:cs="Arial"/>
              </w:rPr>
              <w:t xml:space="preserve">    11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20/02/2020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RICARDO FLORES MAGON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182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lastRenderedPageBreak/>
              <w:t>21/02/2020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RICARDO FLORES MAGON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90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27/02/2020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ARTICULO TERCERO</w:t>
            </w:r>
          </w:p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74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28/02/2020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</w:rPr>
            </w:pPr>
            <w:r w:rsidRPr="00DC2C10">
              <w:rPr>
                <w:rFonts w:ascii="Arial" w:hAnsi="Arial" w:cs="Arial"/>
                <w:color w:val="000000"/>
              </w:rPr>
              <w:t>FERIA DE LA EDUCACION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2C10">
              <w:rPr>
                <w:rFonts w:ascii="Arial" w:eastAsia="Times New Roman" w:hAnsi="Arial" w:cs="Arial"/>
                <w:color w:val="000000"/>
              </w:rPr>
              <w:t>159</w:t>
            </w:r>
          </w:p>
        </w:tc>
      </w:tr>
      <w:tr w:rsidR="00DC3D29" w:rsidRPr="00DC2C10" w:rsidTr="00DC3D29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DC2C10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DC2C10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  <w:t>Escuela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DC2C10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  <w:t>Niños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DC2C10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  <w:t>Niñas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DC2C10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  <w:t>Maestros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DC2C10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  <w:t>Padres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DC2C10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  <w:t>Platicas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D29" w:rsidRPr="00DC2C10" w:rsidRDefault="00DC3D29" w:rsidP="00DC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DC2C10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MX"/>
              </w:rPr>
              <w:t>Total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02/03/2020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SECUNDARIA JOSE MARTI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191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03/03/2020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SECUNDARIA JOSE MARTI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148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04//03/2020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SECUNDARIA RICARDO FLORES MAGON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31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04/03/2020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FERIA CULTURAL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44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05/03/2020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TELESECUANDARIA CARLOS CASTILLO BRETON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160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05/03/2020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 SECUNDARIA JOSE MARTI VESPERTINA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124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06/03/2020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TELESECUANDARIA CARLOS CASTILLO BRETON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117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10/03/2020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SECUNDARIA ROSARIO CASTELLANOS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207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10/03/2020  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PRIMARIA JOSE VASCONCELOS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179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11/03/2020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PREESCOLAR ALPHA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130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11/03/2020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PREESCOLAR GABRIELA MISTRAL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34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11/03/2020   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PREESCOLAR GABRIELA MISTRAL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21</w:t>
            </w:r>
          </w:p>
        </w:tc>
      </w:tr>
      <w:tr w:rsidR="00DC3D29" w:rsidRPr="00DC2C10" w:rsidTr="00136F97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 xml:space="preserve">12/03/2020  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PREESCOLAR VERACRUZ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D29" w:rsidRPr="00DC2C10" w:rsidRDefault="00DC3D29" w:rsidP="00DC3D2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2C10">
              <w:rPr>
                <w:rFonts w:ascii="Arial" w:hAnsi="Arial" w:cs="Arial"/>
                <w:color w:val="000000"/>
                <w:lang w:val="en-US"/>
              </w:rPr>
              <w:t>85</w:t>
            </w:r>
          </w:p>
        </w:tc>
      </w:tr>
    </w:tbl>
    <w:p w:rsidR="005F76AD" w:rsidRPr="00DC2C10" w:rsidRDefault="005F76AD" w:rsidP="005F76AD">
      <w:pPr>
        <w:rPr>
          <w:rFonts w:ascii="Arial" w:hAnsi="Arial" w:cs="Arial"/>
          <w:sz w:val="24"/>
        </w:rPr>
      </w:pPr>
    </w:p>
    <w:p w:rsidR="005F76AD" w:rsidRPr="00DC2C10" w:rsidRDefault="005F76AD" w:rsidP="005F76AD">
      <w:pPr>
        <w:rPr>
          <w:rFonts w:ascii="Arial" w:hAnsi="Arial" w:cs="Arial"/>
          <w:sz w:val="24"/>
        </w:rPr>
      </w:pPr>
    </w:p>
    <w:p w:rsidR="005F76AD" w:rsidRPr="00DC2C10" w:rsidRDefault="005F76AD" w:rsidP="005F76AD">
      <w:pPr>
        <w:rPr>
          <w:rFonts w:ascii="Arial" w:hAnsi="Arial" w:cs="Arial"/>
          <w:sz w:val="24"/>
        </w:rPr>
      </w:pPr>
      <w:bookmarkStart w:id="0" w:name="_GoBack"/>
      <w:bookmarkEnd w:id="0"/>
    </w:p>
    <w:p w:rsidR="005F76AD" w:rsidRPr="00DC2C10" w:rsidRDefault="005F76AD" w:rsidP="005F76AD">
      <w:pPr>
        <w:rPr>
          <w:rFonts w:ascii="Arial" w:hAnsi="Arial" w:cs="Arial"/>
          <w:sz w:val="24"/>
        </w:rPr>
      </w:pPr>
    </w:p>
    <w:p w:rsidR="005F76AD" w:rsidRPr="00DC2C10" w:rsidRDefault="005F76AD" w:rsidP="005F76AD">
      <w:pPr>
        <w:rPr>
          <w:rFonts w:ascii="Arial" w:hAnsi="Arial" w:cs="Arial"/>
          <w:sz w:val="24"/>
        </w:rPr>
      </w:pPr>
    </w:p>
    <w:sectPr w:rsidR="005F76AD" w:rsidRPr="00DC2C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0F" w:rsidRDefault="00B42B0F" w:rsidP="00C54B42">
      <w:pPr>
        <w:spacing w:after="0" w:line="240" w:lineRule="auto"/>
      </w:pPr>
      <w:r>
        <w:separator/>
      </w:r>
    </w:p>
  </w:endnote>
  <w:endnote w:type="continuationSeparator" w:id="0">
    <w:p w:rsidR="00B42B0F" w:rsidRDefault="00B42B0F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0F" w:rsidRDefault="00B42B0F" w:rsidP="00C54B42">
      <w:pPr>
        <w:spacing w:after="0" w:line="240" w:lineRule="auto"/>
      </w:pPr>
      <w:r>
        <w:separator/>
      </w:r>
    </w:p>
  </w:footnote>
  <w:footnote w:type="continuationSeparator" w:id="0">
    <w:p w:rsidR="00B42B0F" w:rsidRDefault="00B42B0F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97" w:rsidRPr="00C54B42" w:rsidRDefault="00136F97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27C0B"/>
    <w:rsid w:val="00057FB7"/>
    <w:rsid w:val="00064D86"/>
    <w:rsid w:val="00072955"/>
    <w:rsid w:val="00093594"/>
    <w:rsid w:val="000C3AE9"/>
    <w:rsid w:val="001045DE"/>
    <w:rsid w:val="00136F97"/>
    <w:rsid w:val="00150E5D"/>
    <w:rsid w:val="001A76FF"/>
    <w:rsid w:val="001E0402"/>
    <w:rsid w:val="001E458B"/>
    <w:rsid w:val="001F2EFB"/>
    <w:rsid w:val="002009EA"/>
    <w:rsid w:val="00221A5A"/>
    <w:rsid w:val="00241907"/>
    <w:rsid w:val="0024332C"/>
    <w:rsid w:val="00271B2F"/>
    <w:rsid w:val="00282A33"/>
    <w:rsid w:val="00296B4D"/>
    <w:rsid w:val="002A6262"/>
    <w:rsid w:val="002C63F1"/>
    <w:rsid w:val="002C6CF2"/>
    <w:rsid w:val="002F7005"/>
    <w:rsid w:val="00321F18"/>
    <w:rsid w:val="00354599"/>
    <w:rsid w:val="003611B3"/>
    <w:rsid w:val="00364376"/>
    <w:rsid w:val="00385608"/>
    <w:rsid w:val="00387B5C"/>
    <w:rsid w:val="003A2079"/>
    <w:rsid w:val="003C15F0"/>
    <w:rsid w:val="003D07D1"/>
    <w:rsid w:val="003F0390"/>
    <w:rsid w:val="00416836"/>
    <w:rsid w:val="00436C1C"/>
    <w:rsid w:val="00443906"/>
    <w:rsid w:val="00491EF6"/>
    <w:rsid w:val="004E0412"/>
    <w:rsid w:val="004F427F"/>
    <w:rsid w:val="00514A65"/>
    <w:rsid w:val="0054174F"/>
    <w:rsid w:val="00541EDB"/>
    <w:rsid w:val="00587FA8"/>
    <w:rsid w:val="005E3776"/>
    <w:rsid w:val="005F76AD"/>
    <w:rsid w:val="00612209"/>
    <w:rsid w:val="006D0E54"/>
    <w:rsid w:val="006E47F5"/>
    <w:rsid w:val="00704E97"/>
    <w:rsid w:val="0071521D"/>
    <w:rsid w:val="00742925"/>
    <w:rsid w:val="00754755"/>
    <w:rsid w:val="00765D36"/>
    <w:rsid w:val="007A7121"/>
    <w:rsid w:val="007B5E4D"/>
    <w:rsid w:val="007C7D80"/>
    <w:rsid w:val="007E57F0"/>
    <w:rsid w:val="007F7FEF"/>
    <w:rsid w:val="00847954"/>
    <w:rsid w:val="00854635"/>
    <w:rsid w:val="00875F53"/>
    <w:rsid w:val="0089772E"/>
    <w:rsid w:val="008D1763"/>
    <w:rsid w:val="008F72A6"/>
    <w:rsid w:val="008F7379"/>
    <w:rsid w:val="00913497"/>
    <w:rsid w:val="00940A0F"/>
    <w:rsid w:val="00955BE6"/>
    <w:rsid w:val="00994F2A"/>
    <w:rsid w:val="009A37C9"/>
    <w:rsid w:val="00A13A5D"/>
    <w:rsid w:val="00A35FFF"/>
    <w:rsid w:val="00A50FC7"/>
    <w:rsid w:val="00A61F73"/>
    <w:rsid w:val="00A75181"/>
    <w:rsid w:val="00A8325A"/>
    <w:rsid w:val="00A95D20"/>
    <w:rsid w:val="00AA4C2B"/>
    <w:rsid w:val="00AA543A"/>
    <w:rsid w:val="00AB708F"/>
    <w:rsid w:val="00AC38DB"/>
    <w:rsid w:val="00AC519E"/>
    <w:rsid w:val="00AC77B7"/>
    <w:rsid w:val="00AF01EF"/>
    <w:rsid w:val="00AF4171"/>
    <w:rsid w:val="00AF6FD1"/>
    <w:rsid w:val="00B42B0F"/>
    <w:rsid w:val="00B67BEF"/>
    <w:rsid w:val="00B87E89"/>
    <w:rsid w:val="00B9398E"/>
    <w:rsid w:val="00BD57DB"/>
    <w:rsid w:val="00BD60F3"/>
    <w:rsid w:val="00C21B0B"/>
    <w:rsid w:val="00C54B42"/>
    <w:rsid w:val="00C97333"/>
    <w:rsid w:val="00CA0685"/>
    <w:rsid w:val="00CB6661"/>
    <w:rsid w:val="00CC1E15"/>
    <w:rsid w:val="00CC4817"/>
    <w:rsid w:val="00CD6C78"/>
    <w:rsid w:val="00D33936"/>
    <w:rsid w:val="00D64858"/>
    <w:rsid w:val="00DC08BA"/>
    <w:rsid w:val="00DC2C10"/>
    <w:rsid w:val="00DC3D29"/>
    <w:rsid w:val="00DC5219"/>
    <w:rsid w:val="00DC6609"/>
    <w:rsid w:val="00DE54B0"/>
    <w:rsid w:val="00E000A0"/>
    <w:rsid w:val="00E12B3D"/>
    <w:rsid w:val="00E21EB0"/>
    <w:rsid w:val="00E60143"/>
    <w:rsid w:val="00EB35EE"/>
    <w:rsid w:val="00F17C84"/>
    <w:rsid w:val="00F3745F"/>
    <w:rsid w:val="00F62731"/>
    <w:rsid w:val="00FA70E1"/>
    <w:rsid w:val="00FE69B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046A-C3D1-4FE9-A672-C16ACF10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9</cp:revision>
  <cp:lastPrinted>2018-11-23T16:42:00Z</cp:lastPrinted>
  <dcterms:created xsi:type="dcterms:W3CDTF">2020-01-02T16:27:00Z</dcterms:created>
  <dcterms:modified xsi:type="dcterms:W3CDTF">2020-06-02T17:23:00Z</dcterms:modified>
</cp:coreProperties>
</file>