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F0EA" w14:textId="77777777" w:rsidR="00B15A52" w:rsidRDefault="00B15A52" w:rsidP="00B15A52">
      <w:pPr>
        <w:rPr>
          <w:rFonts w:ascii="Montserrat" w:hAnsi="Montserrat"/>
          <w:color w:val="212529"/>
          <w:sz w:val="21"/>
          <w:szCs w:val="21"/>
          <w:shd w:val="clear" w:color="auto" w:fill="FFFFFF"/>
        </w:rPr>
      </w:pPr>
    </w:p>
    <w:p w14:paraId="77C0252F" w14:textId="77777777" w:rsidR="00B15A52" w:rsidRPr="00B15A52" w:rsidRDefault="00B15A52" w:rsidP="00B15A52">
      <w:pPr>
        <w:jc w:val="center"/>
        <w:rPr>
          <w:rFonts w:ascii="Montserrat" w:hAnsi="Montserrat"/>
          <w:b/>
          <w:bCs/>
          <w:color w:val="212529"/>
          <w:sz w:val="25"/>
          <w:szCs w:val="25"/>
          <w:shd w:val="clear" w:color="auto" w:fill="FFFFFF"/>
        </w:rPr>
      </w:pPr>
      <w:r w:rsidRPr="00B15A52">
        <w:rPr>
          <w:rFonts w:ascii="Montserrat" w:hAnsi="Montserrat"/>
          <w:b/>
          <w:bCs/>
          <w:color w:val="212529"/>
          <w:sz w:val="25"/>
          <w:szCs w:val="25"/>
          <w:shd w:val="clear" w:color="auto" w:fill="FFFFFF"/>
        </w:rPr>
        <w:t>Para facturar el pago por estacionamiento:</w:t>
      </w:r>
    </w:p>
    <w:p w14:paraId="3301F763" w14:textId="77777777" w:rsidR="00B15A52" w:rsidRDefault="00B15A52" w:rsidP="00B15A52">
      <w:pPr>
        <w:jc w:val="both"/>
        <w:rPr>
          <w:rFonts w:ascii="Montserrat" w:hAnsi="Montserrat"/>
          <w:color w:val="212529"/>
          <w:shd w:val="clear" w:color="auto" w:fill="FFFFFF"/>
        </w:rPr>
      </w:pPr>
    </w:p>
    <w:p w14:paraId="215F8472" w14:textId="6D7C5BAA" w:rsidR="00B15A52" w:rsidRPr="00B15A52" w:rsidRDefault="00B15A52" w:rsidP="00B15A52">
      <w:pPr>
        <w:jc w:val="both"/>
        <w:rPr>
          <w:rFonts w:ascii="Montserrat" w:hAnsi="Montserrat"/>
          <w:b/>
          <w:bCs/>
          <w:color w:val="212529"/>
          <w:shd w:val="clear" w:color="auto" w:fill="FFFFFF"/>
        </w:rPr>
      </w:pPr>
      <w:r w:rsidRPr="00B15A52">
        <w:rPr>
          <w:rFonts w:ascii="Montserrat" w:hAnsi="Montserrat"/>
          <w:color w:val="212529"/>
          <w:shd w:val="clear" w:color="auto" w:fill="FFFFFF"/>
        </w:rPr>
        <w:t xml:space="preserve"> </w:t>
      </w:r>
      <w:r w:rsidRPr="00B15A52">
        <w:rPr>
          <w:rFonts w:ascii="Montserrat" w:hAnsi="Montserrat"/>
          <w:b/>
          <w:bCs/>
          <w:color w:val="212529"/>
          <w:shd w:val="clear" w:color="auto" w:fill="FFFFFF"/>
        </w:rPr>
        <w:t xml:space="preserve">Si realizaste tu pago por medio de la App </w:t>
      </w:r>
      <w:proofErr w:type="spellStart"/>
      <w:r w:rsidRPr="00B15A52">
        <w:rPr>
          <w:rFonts w:ascii="Montserrat" w:hAnsi="Montserrat"/>
          <w:b/>
          <w:bCs/>
          <w:color w:val="212529"/>
          <w:shd w:val="clear" w:color="auto" w:fill="FFFFFF"/>
        </w:rPr>
        <w:t>BLINKAY</w:t>
      </w:r>
      <w:proofErr w:type="spellEnd"/>
    </w:p>
    <w:p w14:paraId="6868D35E" w14:textId="110C4C78" w:rsidR="00B15A52" w:rsidRDefault="00B15A52" w:rsidP="00B15A52">
      <w:pPr>
        <w:jc w:val="both"/>
        <w:rPr>
          <w:rFonts w:ascii="Montserrat" w:hAnsi="Montserrat"/>
          <w:color w:val="212529"/>
          <w:sz w:val="21"/>
          <w:szCs w:val="21"/>
          <w:shd w:val="clear" w:color="auto" w:fill="FFFFFF"/>
        </w:rPr>
      </w:pPr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>1.-Contamos con el portal de facturación más amigable de México que lo encontraras dentro de la App. Gestiona tus comprobantes de manera rápida y segura con la aplicación “</w:t>
      </w:r>
      <w:proofErr w:type="spellStart"/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>BLINKAY</w:t>
      </w:r>
      <w:proofErr w:type="spellEnd"/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>” una gran herramienta, un excelente servicio y una experiencia única.</w:t>
      </w:r>
    </w:p>
    <w:p w14:paraId="1881A1B4" w14:textId="77777777" w:rsidR="00B15A52" w:rsidRDefault="00B15A52" w:rsidP="00B15A52">
      <w:pPr>
        <w:rPr>
          <w:rFonts w:ascii="Montserrat" w:hAnsi="Montserrat"/>
          <w:color w:val="212529"/>
          <w:sz w:val="21"/>
          <w:szCs w:val="21"/>
          <w:shd w:val="clear" w:color="auto" w:fill="FFFFFF"/>
        </w:rPr>
      </w:pPr>
    </w:p>
    <w:p w14:paraId="40254717" w14:textId="77BA9A9C" w:rsidR="00B15A52" w:rsidRPr="00B15A52" w:rsidRDefault="00B15A52" w:rsidP="00B15A52">
      <w:pPr>
        <w:jc w:val="both"/>
        <w:rPr>
          <w:rFonts w:ascii="Montserrat" w:hAnsi="Montserrat"/>
          <w:b/>
          <w:bCs/>
          <w:color w:val="212529"/>
          <w:shd w:val="clear" w:color="auto" w:fill="FFFFFF"/>
        </w:rPr>
      </w:pPr>
      <w:r w:rsidRPr="00B15A52">
        <w:rPr>
          <w:rFonts w:ascii="Montserrat" w:hAnsi="Montserrat"/>
          <w:b/>
          <w:bCs/>
          <w:color w:val="212529"/>
          <w:shd w:val="clear" w:color="auto" w:fill="FFFFFF"/>
        </w:rPr>
        <w:t xml:space="preserve"> Pago en parquímetro con </w:t>
      </w:r>
      <w:proofErr w:type="gramStart"/>
      <w:r w:rsidRPr="00B15A52">
        <w:rPr>
          <w:rFonts w:ascii="Montserrat" w:hAnsi="Montserrat"/>
          <w:b/>
          <w:bCs/>
          <w:color w:val="212529"/>
          <w:shd w:val="clear" w:color="auto" w:fill="FFFFFF"/>
        </w:rPr>
        <w:t>ticket</w:t>
      </w:r>
      <w:proofErr w:type="gramEnd"/>
    </w:p>
    <w:p w14:paraId="064EC8B9" w14:textId="382F5AE3" w:rsidR="00B15A52" w:rsidRDefault="00B15A52" w:rsidP="00B15A52">
      <w:pPr>
        <w:jc w:val="both"/>
        <w:rPr>
          <w:rFonts w:ascii="Montserrat" w:hAnsi="Montserrat"/>
          <w:color w:val="212529"/>
          <w:sz w:val="21"/>
          <w:szCs w:val="21"/>
          <w:shd w:val="clear" w:color="auto" w:fill="FFFFFF"/>
        </w:rPr>
      </w:pPr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>2.-Acudir a la Coordinación de Parquímetros “</w:t>
      </w:r>
      <w:proofErr w:type="spellStart"/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>ParquíVer</w:t>
      </w:r>
      <w:proofErr w:type="spellEnd"/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 xml:space="preserve">”, que se encuentran ubicadas en Palacio municipal s/n, tercer piso en un horario de 09:00 a 15:00 </w:t>
      </w:r>
      <w:proofErr w:type="spellStart"/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>hrs</w:t>
      </w:r>
      <w:proofErr w:type="spellEnd"/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>, para validación.</w:t>
      </w:r>
    </w:p>
    <w:p w14:paraId="177716EF" w14:textId="19BE6E8C" w:rsidR="00B15A52" w:rsidRDefault="00B15A52" w:rsidP="00B15A52">
      <w:pPr>
        <w:jc w:val="both"/>
        <w:rPr>
          <w:rFonts w:ascii="Montserrat" w:hAnsi="Montserrat"/>
          <w:color w:val="212529"/>
          <w:sz w:val="21"/>
          <w:szCs w:val="21"/>
          <w:shd w:val="clear" w:color="auto" w:fill="FFFFFF"/>
        </w:rPr>
      </w:pPr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 xml:space="preserve">-La Dirección de Ingresos emitirá </w:t>
      </w:r>
      <w:proofErr w:type="gramStart"/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>ticket</w:t>
      </w:r>
      <w:proofErr w:type="gramEnd"/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 xml:space="preserve"> para facturar en línea.</w:t>
      </w:r>
    </w:p>
    <w:p w14:paraId="4EB78B5E" w14:textId="22CA8D90" w:rsidR="00B15A52" w:rsidRDefault="00B15A52" w:rsidP="00B15A52">
      <w:pPr>
        <w:jc w:val="both"/>
        <w:rPr>
          <w:rFonts w:ascii="Montserrat" w:hAnsi="Montserrat"/>
          <w:color w:val="212529"/>
          <w:sz w:val="21"/>
          <w:szCs w:val="21"/>
          <w:shd w:val="clear" w:color="auto" w:fill="FFFFFF"/>
        </w:rPr>
      </w:pPr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>-Una vez concluido este proceso podrá realizar su factura en línea.</w:t>
      </w:r>
    </w:p>
    <w:p w14:paraId="726A65FE" w14:textId="39A3B3B2" w:rsidR="00B15A52" w:rsidRDefault="00621A2F" w:rsidP="00B15A52">
      <w:pPr>
        <w:jc w:val="both"/>
        <w:rPr>
          <w:rFonts w:ascii="Montserrat" w:hAnsi="Montserrat"/>
          <w:color w:val="212529"/>
          <w:sz w:val="21"/>
          <w:szCs w:val="21"/>
          <w:shd w:val="clear" w:color="auto" w:fill="FFFFFF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58240" behindDoc="1" locked="0" layoutInCell="1" allowOverlap="1" wp14:anchorId="3D90B4C4" wp14:editId="5F08BFE5">
            <wp:simplePos x="0" y="0"/>
            <wp:positionH relativeFrom="margin">
              <wp:posOffset>534909</wp:posOffset>
            </wp:positionH>
            <wp:positionV relativeFrom="paragraph">
              <wp:posOffset>174163</wp:posOffset>
            </wp:positionV>
            <wp:extent cx="4369790" cy="4254401"/>
            <wp:effectExtent l="0" t="0" r="0" b="0"/>
            <wp:wrapNone/>
            <wp:docPr id="1913504834" name="Imagen 1" descr="Captura de pantalla de un celular de un mensaje con una foto de un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04834" name="Imagen 1" descr="Captura de pantalla de un celular de un mensaje con una foto de un hombre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671" cy="4264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7C119" w14:textId="3A47A183" w:rsidR="00B15A52" w:rsidRDefault="00B15A52" w:rsidP="00B15A52">
      <w:pPr>
        <w:rPr>
          <w:rFonts w:ascii="Montserrat" w:hAnsi="Montserrat"/>
          <w:color w:val="212529"/>
          <w:sz w:val="21"/>
          <w:szCs w:val="21"/>
          <w:shd w:val="clear" w:color="auto" w:fill="FFFFFF"/>
        </w:rPr>
      </w:pPr>
    </w:p>
    <w:p w14:paraId="63D1DCD3" w14:textId="55779FE5" w:rsidR="00F505D8" w:rsidRDefault="00F505D8" w:rsidP="00976E6F">
      <w:pPr>
        <w:jc w:val="center"/>
        <w:rPr>
          <w:rFonts w:ascii="Montserrat" w:hAnsi="Montserrat"/>
        </w:rPr>
      </w:pPr>
    </w:p>
    <w:p w14:paraId="538963CD" w14:textId="351FAA6D" w:rsidR="00B15A52" w:rsidRDefault="00B15A52" w:rsidP="00976E6F">
      <w:pPr>
        <w:jc w:val="center"/>
        <w:rPr>
          <w:rFonts w:ascii="Montserrat" w:hAnsi="Montserrat"/>
        </w:rPr>
      </w:pPr>
    </w:p>
    <w:p w14:paraId="55DEB918" w14:textId="7A8823A9" w:rsidR="00B15A52" w:rsidRDefault="00B15A52" w:rsidP="00976E6F">
      <w:pPr>
        <w:jc w:val="center"/>
        <w:rPr>
          <w:rFonts w:ascii="Montserrat" w:hAnsi="Montserrat"/>
        </w:rPr>
      </w:pPr>
    </w:p>
    <w:p w14:paraId="41ACF3EF" w14:textId="4FA2A860" w:rsidR="00B15A52" w:rsidRDefault="00B15A52" w:rsidP="00976E6F">
      <w:pPr>
        <w:jc w:val="center"/>
        <w:rPr>
          <w:rFonts w:ascii="Montserrat" w:hAnsi="Montserrat"/>
        </w:rPr>
      </w:pPr>
    </w:p>
    <w:p w14:paraId="40A9AACB" w14:textId="4676A26B" w:rsidR="00B15A52" w:rsidRDefault="00B15A52" w:rsidP="00976E6F">
      <w:pPr>
        <w:jc w:val="center"/>
        <w:rPr>
          <w:rFonts w:ascii="Montserrat" w:hAnsi="Montserrat"/>
        </w:rPr>
      </w:pPr>
    </w:p>
    <w:p w14:paraId="45364721" w14:textId="551D8FC7" w:rsidR="00B15A52" w:rsidRDefault="00B15A52" w:rsidP="00976E6F">
      <w:pPr>
        <w:jc w:val="center"/>
        <w:rPr>
          <w:rFonts w:ascii="Montserrat" w:hAnsi="Montserrat"/>
        </w:rPr>
      </w:pPr>
    </w:p>
    <w:p w14:paraId="0839DF81" w14:textId="7C0922A8" w:rsidR="00B15A52" w:rsidRDefault="00B15A52" w:rsidP="00976E6F">
      <w:pPr>
        <w:jc w:val="center"/>
        <w:rPr>
          <w:rFonts w:ascii="Montserrat" w:hAnsi="Montserrat"/>
        </w:rPr>
      </w:pPr>
    </w:p>
    <w:p w14:paraId="4675E07C" w14:textId="77777777" w:rsidR="00B15A52" w:rsidRDefault="00B15A52" w:rsidP="00976E6F">
      <w:pPr>
        <w:jc w:val="center"/>
        <w:rPr>
          <w:rFonts w:ascii="Montserrat" w:hAnsi="Montserrat"/>
        </w:rPr>
      </w:pPr>
    </w:p>
    <w:p w14:paraId="75E56AAB" w14:textId="36C064C9" w:rsidR="00B15A52" w:rsidRDefault="00B15A52" w:rsidP="00976E6F">
      <w:pPr>
        <w:jc w:val="center"/>
        <w:rPr>
          <w:rFonts w:ascii="Montserrat" w:hAnsi="Montserrat"/>
        </w:rPr>
      </w:pPr>
    </w:p>
    <w:p w14:paraId="75FB22EF" w14:textId="77777777" w:rsidR="00B15A52" w:rsidRDefault="00B15A52" w:rsidP="00976E6F">
      <w:pPr>
        <w:jc w:val="center"/>
        <w:rPr>
          <w:rFonts w:ascii="Montserrat" w:hAnsi="Montserrat"/>
        </w:rPr>
      </w:pPr>
    </w:p>
    <w:p w14:paraId="47474CBF" w14:textId="379E8171" w:rsidR="0087791C" w:rsidRPr="00B15A52" w:rsidRDefault="0087791C" w:rsidP="00B15A52">
      <w:pPr>
        <w:rPr>
          <w:rFonts w:ascii="Montserrat" w:hAnsi="Montserrat"/>
        </w:rPr>
      </w:pPr>
    </w:p>
    <w:sectPr w:rsidR="0087791C" w:rsidRPr="00B15A5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E9B1" w14:textId="77777777" w:rsidR="0059787D" w:rsidRDefault="0059787D" w:rsidP="00CE2C29">
      <w:pPr>
        <w:spacing w:after="0" w:line="240" w:lineRule="auto"/>
      </w:pPr>
      <w:r>
        <w:separator/>
      </w:r>
    </w:p>
  </w:endnote>
  <w:endnote w:type="continuationSeparator" w:id="0">
    <w:p w14:paraId="31A59194" w14:textId="77777777" w:rsidR="0059787D" w:rsidRDefault="0059787D" w:rsidP="00CE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3D67" w14:textId="77777777" w:rsidR="0059787D" w:rsidRDefault="0059787D" w:rsidP="00CE2C29">
      <w:pPr>
        <w:spacing w:after="0" w:line="240" w:lineRule="auto"/>
      </w:pPr>
      <w:r>
        <w:separator/>
      </w:r>
    </w:p>
  </w:footnote>
  <w:footnote w:type="continuationSeparator" w:id="0">
    <w:p w14:paraId="285F3246" w14:textId="77777777" w:rsidR="0059787D" w:rsidRDefault="0059787D" w:rsidP="00CE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0A18" w14:textId="4819291E" w:rsidR="00CE2C29" w:rsidRDefault="00602EBB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7E04307" wp14:editId="6C8BBE87">
          <wp:simplePos x="0" y="0"/>
          <wp:positionH relativeFrom="column">
            <wp:posOffset>-1079500</wp:posOffset>
          </wp:positionH>
          <wp:positionV relativeFrom="paragraph">
            <wp:posOffset>-434340</wp:posOffset>
          </wp:positionV>
          <wp:extent cx="7733665" cy="100050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665" cy="10005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CCC"/>
    <w:multiLevelType w:val="multilevel"/>
    <w:tmpl w:val="D77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B77B8"/>
    <w:multiLevelType w:val="hybridMultilevel"/>
    <w:tmpl w:val="63064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571D2"/>
    <w:multiLevelType w:val="hybridMultilevel"/>
    <w:tmpl w:val="9B629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0481A"/>
    <w:multiLevelType w:val="hybridMultilevel"/>
    <w:tmpl w:val="0608AC16"/>
    <w:lvl w:ilvl="0" w:tplc="CA98AD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723929">
    <w:abstractNumId w:val="3"/>
  </w:num>
  <w:num w:numId="2" w16cid:durableId="1373769263">
    <w:abstractNumId w:val="2"/>
  </w:num>
  <w:num w:numId="3" w16cid:durableId="121700640">
    <w:abstractNumId w:val="1"/>
  </w:num>
  <w:num w:numId="4" w16cid:durableId="124271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29"/>
    <w:rsid w:val="0001073A"/>
    <w:rsid w:val="00012389"/>
    <w:rsid w:val="000408E1"/>
    <w:rsid w:val="0006224D"/>
    <w:rsid w:val="000D5E96"/>
    <w:rsid w:val="001029D0"/>
    <w:rsid w:val="0010301A"/>
    <w:rsid w:val="00127D87"/>
    <w:rsid w:val="0013337E"/>
    <w:rsid w:val="00173650"/>
    <w:rsid w:val="001A52F3"/>
    <w:rsid w:val="001C4154"/>
    <w:rsid w:val="001D5C0B"/>
    <w:rsid w:val="001E3C04"/>
    <w:rsid w:val="002432A8"/>
    <w:rsid w:val="00244D24"/>
    <w:rsid w:val="00261278"/>
    <w:rsid w:val="0026173E"/>
    <w:rsid w:val="0026429E"/>
    <w:rsid w:val="00267BD9"/>
    <w:rsid w:val="002841AB"/>
    <w:rsid w:val="002B18E0"/>
    <w:rsid w:val="002C65D1"/>
    <w:rsid w:val="002F51F9"/>
    <w:rsid w:val="002F79F1"/>
    <w:rsid w:val="00376E7E"/>
    <w:rsid w:val="003B6FDC"/>
    <w:rsid w:val="003C7110"/>
    <w:rsid w:val="003E4AB3"/>
    <w:rsid w:val="00433EED"/>
    <w:rsid w:val="00460C42"/>
    <w:rsid w:val="00470852"/>
    <w:rsid w:val="004A6B35"/>
    <w:rsid w:val="004D7C94"/>
    <w:rsid w:val="004E5C82"/>
    <w:rsid w:val="00502446"/>
    <w:rsid w:val="00511D3E"/>
    <w:rsid w:val="00514704"/>
    <w:rsid w:val="00541E43"/>
    <w:rsid w:val="00546E1D"/>
    <w:rsid w:val="005504FD"/>
    <w:rsid w:val="0059787D"/>
    <w:rsid w:val="005A4A7A"/>
    <w:rsid w:val="005E706E"/>
    <w:rsid w:val="005F3F2A"/>
    <w:rsid w:val="005F6A77"/>
    <w:rsid w:val="00602EBB"/>
    <w:rsid w:val="00620F46"/>
    <w:rsid w:val="00621A2F"/>
    <w:rsid w:val="00626227"/>
    <w:rsid w:val="00647FA0"/>
    <w:rsid w:val="00663C90"/>
    <w:rsid w:val="006844AF"/>
    <w:rsid w:val="006861F3"/>
    <w:rsid w:val="006A1BF3"/>
    <w:rsid w:val="006B1804"/>
    <w:rsid w:val="006B2143"/>
    <w:rsid w:val="006C4550"/>
    <w:rsid w:val="006E2F73"/>
    <w:rsid w:val="006F1DC7"/>
    <w:rsid w:val="006F5790"/>
    <w:rsid w:val="007502D8"/>
    <w:rsid w:val="00790E23"/>
    <w:rsid w:val="00791FA3"/>
    <w:rsid w:val="0079275F"/>
    <w:rsid w:val="007958B8"/>
    <w:rsid w:val="007E0F97"/>
    <w:rsid w:val="00823F5C"/>
    <w:rsid w:val="00831A71"/>
    <w:rsid w:val="008422AC"/>
    <w:rsid w:val="0084314A"/>
    <w:rsid w:val="00853BCA"/>
    <w:rsid w:val="00857863"/>
    <w:rsid w:val="0087791C"/>
    <w:rsid w:val="008945AA"/>
    <w:rsid w:val="00897C0F"/>
    <w:rsid w:val="008A08B6"/>
    <w:rsid w:val="008D0497"/>
    <w:rsid w:val="009332CB"/>
    <w:rsid w:val="0094218A"/>
    <w:rsid w:val="00962464"/>
    <w:rsid w:val="00964806"/>
    <w:rsid w:val="00975E5D"/>
    <w:rsid w:val="00976E6F"/>
    <w:rsid w:val="009879C7"/>
    <w:rsid w:val="009925E2"/>
    <w:rsid w:val="009B144D"/>
    <w:rsid w:val="009B6D8A"/>
    <w:rsid w:val="009D608C"/>
    <w:rsid w:val="009E74D4"/>
    <w:rsid w:val="009F2A23"/>
    <w:rsid w:val="00A441B2"/>
    <w:rsid w:val="00A6427B"/>
    <w:rsid w:val="00A77698"/>
    <w:rsid w:val="00A87A2D"/>
    <w:rsid w:val="00AA2B6B"/>
    <w:rsid w:val="00AC4A70"/>
    <w:rsid w:val="00AE63BC"/>
    <w:rsid w:val="00AF0D94"/>
    <w:rsid w:val="00B15A52"/>
    <w:rsid w:val="00B45766"/>
    <w:rsid w:val="00B50512"/>
    <w:rsid w:val="00B52BA7"/>
    <w:rsid w:val="00B86D26"/>
    <w:rsid w:val="00BB2AE6"/>
    <w:rsid w:val="00C1062B"/>
    <w:rsid w:val="00C24616"/>
    <w:rsid w:val="00C8345E"/>
    <w:rsid w:val="00CA21E5"/>
    <w:rsid w:val="00CB564A"/>
    <w:rsid w:val="00CE2C29"/>
    <w:rsid w:val="00D054F5"/>
    <w:rsid w:val="00D11C17"/>
    <w:rsid w:val="00D124FE"/>
    <w:rsid w:val="00D21928"/>
    <w:rsid w:val="00D31064"/>
    <w:rsid w:val="00D40667"/>
    <w:rsid w:val="00D548A0"/>
    <w:rsid w:val="00D5536D"/>
    <w:rsid w:val="00D92946"/>
    <w:rsid w:val="00DE197D"/>
    <w:rsid w:val="00DE24C0"/>
    <w:rsid w:val="00DE46C0"/>
    <w:rsid w:val="00E03228"/>
    <w:rsid w:val="00E15DEE"/>
    <w:rsid w:val="00E47F0E"/>
    <w:rsid w:val="00E83C9F"/>
    <w:rsid w:val="00E94693"/>
    <w:rsid w:val="00E969E7"/>
    <w:rsid w:val="00EA20F4"/>
    <w:rsid w:val="00EF7699"/>
    <w:rsid w:val="00F17F29"/>
    <w:rsid w:val="00F23312"/>
    <w:rsid w:val="00F36BFE"/>
    <w:rsid w:val="00F505D8"/>
    <w:rsid w:val="00F528AB"/>
    <w:rsid w:val="00F531E5"/>
    <w:rsid w:val="00F620CF"/>
    <w:rsid w:val="00F6530D"/>
    <w:rsid w:val="00F65335"/>
    <w:rsid w:val="00F816FD"/>
    <w:rsid w:val="00F820B1"/>
    <w:rsid w:val="00FA3D51"/>
    <w:rsid w:val="00FA7B4F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7384D"/>
  <w15:docId w15:val="{58C09E07-1AA8-4DB6-A1AD-0D33B7D5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C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C29"/>
  </w:style>
  <w:style w:type="paragraph" w:styleId="Piedepgina">
    <w:name w:val="footer"/>
    <w:basedOn w:val="Normal"/>
    <w:link w:val="PiedepginaCar"/>
    <w:uiPriority w:val="99"/>
    <w:unhideWhenUsed/>
    <w:rsid w:val="00CE2C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C29"/>
  </w:style>
  <w:style w:type="paragraph" w:styleId="Prrafodelista">
    <w:name w:val="List Paragraph"/>
    <w:basedOn w:val="Normal"/>
    <w:uiPriority w:val="34"/>
    <w:qFormat/>
    <w:rsid w:val="00FA3D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706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706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D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9D608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9D608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33BA-4B35-4EB6-80D0-E4DD2788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daniel</dc:creator>
  <cp:keywords/>
  <dc:description/>
  <cp:lastModifiedBy>Transparencia</cp:lastModifiedBy>
  <cp:revision>6</cp:revision>
  <cp:lastPrinted>2023-06-27T20:23:00Z</cp:lastPrinted>
  <dcterms:created xsi:type="dcterms:W3CDTF">2024-04-17T16:18:00Z</dcterms:created>
  <dcterms:modified xsi:type="dcterms:W3CDTF">2024-04-23T16:40:00Z</dcterms:modified>
</cp:coreProperties>
</file>